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left" w:pos="7799"/>
        </w:tabs>
        <w:spacing w:line="280" w:lineRule="exact"/>
        <w:rPr>
          <w:rFonts w:hint="default"/>
          <w:sz w:val="24"/>
          <w:lang w:val="en-US" w:eastAsia="zh-CN"/>
        </w:rPr>
      </w:pPr>
      <w:bookmarkStart w:id="0" w:name="OLE_LINK41"/>
      <w:bookmarkStart w:id="1" w:name="OLE_LINK146"/>
      <w:bookmarkStart w:id="2" w:name="OLE_LINK40"/>
      <w:bookmarkStart w:id="3" w:name="OLE_LINK9"/>
      <w:bookmarkStart w:id="4" w:name="OLE_LINK147"/>
      <w:r>
        <w:rPr>
          <w:sz w:val="24"/>
          <w:lang w:eastAsia="zh-CN"/>
        </w:rPr>
        <w:t>3GPP TSG-RAN WG4 Meeting #108</w:t>
      </w:r>
      <w:r>
        <w:rPr>
          <w:rFonts w:hint="eastAsia"/>
          <w:sz w:val="24"/>
          <w:lang w:val="en-US" w:eastAsia="zh-CN"/>
        </w:rPr>
        <w:t>-bis</w:t>
      </w:r>
      <w:r>
        <w:rPr>
          <w:sz w:val="24"/>
          <w:lang w:eastAsia="zh-CN"/>
        </w:rPr>
        <w:t xml:space="preserve">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>
        <w:rPr>
          <w:rFonts w:hint="eastAsia"/>
          <w:i/>
          <w:iCs/>
          <w:sz w:val="24"/>
          <w:lang w:eastAsia="zh-CN"/>
        </w:rPr>
        <w:t>R4-2315396</w:t>
      </w:r>
    </w:p>
    <w:bookmarkEnd w:id="0"/>
    <w:bookmarkEnd w:id="1"/>
    <w:bookmarkEnd w:id="2"/>
    <w:bookmarkEnd w:id="3"/>
    <w:bookmarkEnd w:id="4"/>
    <w:p>
      <w:pPr>
        <w:pStyle w:val="38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hint="eastAsia" w:eastAsia="宋体" w:cs="Arial"/>
          <w:sz w:val="24"/>
          <w:szCs w:val="24"/>
          <w:lang w:val="en-US" w:eastAsia="zh-CN"/>
        </w:rPr>
        <w:t>Xiamen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>,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9</w:t>
      </w:r>
      <w:r>
        <w:rPr>
          <w:rFonts w:hint="eastAsia" w:eastAsia="宋体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sz w:val="24"/>
          <w:szCs w:val="24"/>
          <w:lang w:val="en-US" w:eastAsia="zh-CN"/>
        </w:rPr>
        <w:t>13</w:t>
      </w:r>
      <w:r>
        <w:rPr>
          <w:rFonts w:hint="eastAsia" w:eastAsia="宋体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October</w:t>
      </w:r>
      <w:r>
        <w:rPr>
          <w:rFonts w:eastAsia="宋体" w:cs="Arial"/>
          <w:sz w:val="24"/>
          <w:szCs w:val="24"/>
          <w:lang w:eastAsia="zh-CN"/>
        </w:rPr>
        <w:t xml:space="preserve"> 2023</w:t>
      </w:r>
    </w:p>
    <w:p>
      <w:pPr>
        <w:pStyle w:val="38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37.114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draft CR to TS 37.114: </w:t>
            </w:r>
            <w:r>
              <w:rPr>
                <w:rFonts w:hint="eastAsia" w:eastAsia="宋体"/>
                <w:lang w:val="en-US" w:eastAsia="zh-CN"/>
              </w:rPr>
              <w:t>complement the detailed</w:t>
            </w:r>
            <w:r>
              <w:t xml:space="preserve"> AAS BS test simplification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1759"/>
              </w:tabs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NR_LTE_EMC_enh-Perf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</w:t>
            </w:r>
            <w:bookmarkStart w:id="6" w:name="_GoBack"/>
            <w:bookmarkEnd w:id="6"/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29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Based on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draft CR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R4-2313915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in last meeting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eastAsia="宋体"/>
                <w:lang w:val="en-US" w:eastAsia="zh-CN"/>
              </w:rPr>
              <w:t>nhancement of test configurations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to simplify EMC immunity test are added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into TS 37.114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which should be aligned with TS 37.113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2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-1"/>
                <w:numId w:val="0"/>
              </w:numPr>
              <w:spacing w:after="0"/>
              <w:ind w:left="100" w:firstLine="0"/>
            </w:pPr>
            <w:r>
              <w:rPr>
                <w:rFonts w:hint="eastAsia" w:eastAsia="宋体"/>
                <w:lang w:val="en-US" w:eastAsia="zh-CN"/>
              </w:rPr>
              <w:t>Complement the tables of enhancement of test configurations with Table A.3-1, Table A.3-1a, Table A.3-1b, Table A.3-1c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color w:val="000000" w:themeColor="text1"/>
                <w:sz w:val="8"/>
                <w:szCs w:val="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89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detailed enhancement of test configurations in TS 37.114.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4.4, 4.5, Annex 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TS37.11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CR##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94"/>
        <w:ind w:left="0" w:leftChars="0" w:firstLine="0" w:firstLineChars="0"/>
        <w:jc w:val="both"/>
        <w:rPr>
          <w:i/>
          <w:color w:val="0000FF"/>
        </w:rPr>
      </w:pPr>
    </w:p>
    <w:p>
      <w:pPr>
        <w:pStyle w:val="94"/>
        <w:ind w:left="0" w:leftChars="0" w:firstLine="0" w:firstLineChars="0"/>
        <w:jc w:val="both"/>
        <w:rPr>
          <w:i/>
          <w:color w:val="0000FF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39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156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16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6444445A"/>
    <w:multiLevelType w:val="multilevel"/>
    <w:tmpl w:val="6444445A"/>
    <w:lvl w:ilvl="0" w:tentative="0">
      <w:start w:val="1"/>
      <w:numFmt w:val="bullet"/>
      <w:pStyle w:val="14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4"/>
      <w:numFmt w:val="decimal"/>
      <w:pStyle w:val="130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 w:tentative="0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 w:tentative="0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5">
    <w:nsid w:val="7E2407A1"/>
    <w:multiLevelType w:val="singleLevel"/>
    <w:tmpl w:val="7E2407A1"/>
    <w:lvl w:ilvl="0" w:tentative="0">
      <w:start w:val="1"/>
      <w:numFmt w:val="decimal"/>
      <w:pStyle w:val="142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10"/>
    <w:rsid w:val="000172DF"/>
    <w:rsid w:val="00022E4A"/>
    <w:rsid w:val="00023037"/>
    <w:rsid w:val="00026BD6"/>
    <w:rsid w:val="00031CED"/>
    <w:rsid w:val="0003318B"/>
    <w:rsid w:val="00033330"/>
    <w:rsid w:val="00034745"/>
    <w:rsid w:val="0003664F"/>
    <w:rsid w:val="000368F5"/>
    <w:rsid w:val="00042F3F"/>
    <w:rsid w:val="00044A3D"/>
    <w:rsid w:val="00070C61"/>
    <w:rsid w:val="00077732"/>
    <w:rsid w:val="00095825"/>
    <w:rsid w:val="000A0373"/>
    <w:rsid w:val="000A174A"/>
    <w:rsid w:val="000A6394"/>
    <w:rsid w:val="000B7FED"/>
    <w:rsid w:val="000C038A"/>
    <w:rsid w:val="000C1FF5"/>
    <w:rsid w:val="000C3681"/>
    <w:rsid w:val="000C6575"/>
    <w:rsid w:val="000C6598"/>
    <w:rsid w:val="000C7B27"/>
    <w:rsid w:val="000D3AF8"/>
    <w:rsid w:val="000D44B3"/>
    <w:rsid w:val="000E2A35"/>
    <w:rsid w:val="000F0E02"/>
    <w:rsid w:val="000F65B7"/>
    <w:rsid w:val="00130A5B"/>
    <w:rsid w:val="00145D43"/>
    <w:rsid w:val="001530C6"/>
    <w:rsid w:val="00164F5F"/>
    <w:rsid w:val="00166C15"/>
    <w:rsid w:val="00182B32"/>
    <w:rsid w:val="00183438"/>
    <w:rsid w:val="00192C46"/>
    <w:rsid w:val="00193A6C"/>
    <w:rsid w:val="001951A4"/>
    <w:rsid w:val="00195414"/>
    <w:rsid w:val="00197337"/>
    <w:rsid w:val="001A08B3"/>
    <w:rsid w:val="001A2CAF"/>
    <w:rsid w:val="001A312D"/>
    <w:rsid w:val="001A7B60"/>
    <w:rsid w:val="001B14DC"/>
    <w:rsid w:val="001B52F0"/>
    <w:rsid w:val="001B7A65"/>
    <w:rsid w:val="001C0667"/>
    <w:rsid w:val="001C127C"/>
    <w:rsid w:val="001E41F3"/>
    <w:rsid w:val="001E7298"/>
    <w:rsid w:val="001F1CF8"/>
    <w:rsid w:val="0021071E"/>
    <w:rsid w:val="00216D1B"/>
    <w:rsid w:val="00222AEA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4607"/>
    <w:rsid w:val="002A6490"/>
    <w:rsid w:val="002B5741"/>
    <w:rsid w:val="002D74B4"/>
    <w:rsid w:val="002E472E"/>
    <w:rsid w:val="002F103C"/>
    <w:rsid w:val="00305409"/>
    <w:rsid w:val="00310013"/>
    <w:rsid w:val="00316140"/>
    <w:rsid w:val="00325602"/>
    <w:rsid w:val="00326F1B"/>
    <w:rsid w:val="00342E88"/>
    <w:rsid w:val="00347830"/>
    <w:rsid w:val="00355AA5"/>
    <w:rsid w:val="003609EF"/>
    <w:rsid w:val="0036231A"/>
    <w:rsid w:val="003719AE"/>
    <w:rsid w:val="00374DD4"/>
    <w:rsid w:val="003A1D2D"/>
    <w:rsid w:val="003B6EAC"/>
    <w:rsid w:val="003C14E7"/>
    <w:rsid w:val="003E06DB"/>
    <w:rsid w:val="003E1A36"/>
    <w:rsid w:val="003F4E7D"/>
    <w:rsid w:val="00410371"/>
    <w:rsid w:val="004111AB"/>
    <w:rsid w:val="004203B8"/>
    <w:rsid w:val="00420767"/>
    <w:rsid w:val="00420E7A"/>
    <w:rsid w:val="004242F1"/>
    <w:rsid w:val="00434309"/>
    <w:rsid w:val="004379A4"/>
    <w:rsid w:val="004457FB"/>
    <w:rsid w:val="00467A19"/>
    <w:rsid w:val="00482625"/>
    <w:rsid w:val="00492EB7"/>
    <w:rsid w:val="004A042C"/>
    <w:rsid w:val="004A3021"/>
    <w:rsid w:val="004B75B7"/>
    <w:rsid w:val="004D414A"/>
    <w:rsid w:val="004E3C30"/>
    <w:rsid w:val="004F4D5E"/>
    <w:rsid w:val="00505A4B"/>
    <w:rsid w:val="005141D9"/>
    <w:rsid w:val="0051580D"/>
    <w:rsid w:val="00517D18"/>
    <w:rsid w:val="0053179F"/>
    <w:rsid w:val="005321F8"/>
    <w:rsid w:val="005376E3"/>
    <w:rsid w:val="00547111"/>
    <w:rsid w:val="00554AE6"/>
    <w:rsid w:val="00570237"/>
    <w:rsid w:val="00574870"/>
    <w:rsid w:val="005749F0"/>
    <w:rsid w:val="00575647"/>
    <w:rsid w:val="00592D74"/>
    <w:rsid w:val="005A4A80"/>
    <w:rsid w:val="005A69AE"/>
    <w:rsid w:val="005B5B49"/>
    <w:rsid w:val="005B7692"/>
    <w:rsid w:val="005D1B74"/>
    <w:rsid w:val="005D2CCB"/>
    <w:rsid w:val="005E2C44"/>
    <w:rsid w:val="005E743D"/>
    <w:rsid w:val="0060191B"/>
    <w:rsid w:val="00610D5A"/>
    <w:rsid w:val="00612F86"/>
    <w:rsid w:val="00613985"/>
    <w:rsid w:val="00613FE0"/>
    <w:rsid w:val="00621188"/>
    <w:rsid w:val="00622FF5"/>
    <w:rsid w:val="006257ED"/>
    <w:rsid w:val="00627D52"/>
    <w:rsid w:val="00636109"/>
    <w:rsid w:val="006525C6"/>
    <w:rsid w:val="00653DE4"/>
    <w:rsid w:val="0066412F"/>
    <w:rsid w:val="00665C47"/>
    <w:rsid w:val="006755D3"/>
    <w:rsid w:val="00682810"/>
    <w:rsid w:val="00690251"/>
    <w:rsid w:val="00693BBE"/>
    <w:rsid w:val="00695808"/>
    <w:rsid w:val="006A2049"/>
    <w:rsid w:val="006A2D08"/>
    <w:rsid w:val="006B46FB"/>
    <w:rsid w:val="006C4FA9"/>
    <w:rsid w:val="006E21FB"/>
    <w:rsid w:val="006F1240"/>
    <w:rsid w:val="0073126C"/>
    <w:rsid w:val="00763CB3"/>
    <w:rsid w:val="007727A5"/>
    <w:rsid w:val="00791642"/>
    <w:rsid w:val="00792342"/>
    <w:rsid w:val="007977A8"/>
    <w:rsid w:val="007A11C3"/>
    <w:rsid w:val="007B3C49"/>
    <w:rsid w:val="007B512A"/>
    <w:rsid w:val="007C09C7"/>
    <w:rsid w:val="007C2097"/>
    <w:rsid w:val="007C33E9"/>
    <w:rsid w:val="007D68D2"/>
    <w:rsid w:val="007D6A07"/>
    <w:rsid w:val="007E2CD6"/>
    <w:rsid w:val="007F6306"/>
    <w:rsid w:val="007F7259"/>
    <w:rsid w:val="008040A8"/>
    <w:rsid w:val="0082690E"/>
    <w:rsid w:val="008279FA"/>
    <w:rsid w:val="00832316"/>
    <w:rsid w:val="00842C12"/>
    <w:rsid w:val="0084695F"/>
    <w:rsid w:val="00854956"/>
    <w:rsid w:val="008626E7"/>
    <w:rsid w:val="00870EE7"/>
    <w:rsid w:val="00875E18"/>
    <w:rsid w:val="00885CC8"/>
    <w:rsid w:val="008863B9"/>
    <w:rsid w:val="0089086C"/>
    <w:rsid w:val="00894F4E"/>
    <w:rsid w:val="008A2E27"/>
    <w:rsid w:val="008A45A6"/>
    <w:rsid w:val="008C283E"/>
    <w:rsid w:val="008C6FDC"/>
    <w:rsid w:val="008D02B6"/>
    <w:rsid w:val="008D1924"/>
    <w:rsid w:val="008D3CCC"/>
    <w:rsid w:val="008D6ECF"/>
    <w:rsid w:val="008E659C"/>
    <w:rsid w:val="008F3789"/>
    <w:rsid w:val="008F5F3A"/>
    <w:rsid w:val="008F686C"/>
    <w:rsid w:val="009051AE"/>
    <w:rsid w:val="009148DE"/>
    <w:rsid w:val="00915C37"/>
    <w:rsid w:val="009212B6"/>
    <w:rsid w:val="009260EC"/>
    <w:rsid w:val="00941459"/>
    <w:rsid w:val="00941E30"/>
    <w:rsid w:val="009474B5"/>
    <w:rsid w:val="00956C2E"/>
    <w:rsid w:val="00957211"/>
    <w:rsid w:val="0096042B"/>
    <w:rsid w:val="0096304F"/>
    <w:rsid w:val="00970824"/>
    <w:rsid w:val="009777D9"/>
    <w:rsid w:val="00991B88"/>
    <w:rsid w:val="00994875"/>
    <w:rsid w:val="009A5753"/>
    <w:rsid w:val="009A579D"/>
    <w:rsid w:val="009C1A6A"/>
    <w:rsid w:val="009D12C1"/>
    <w:rsid w:val="009E0EF3"/>
    <w:rsid w:val="009E3297"/>
    <w:rsid w:val="009E4513"/>
    <w:rsid w:val="009E49EF"/>
    <w:rsid w:val="009E69C1"/>
    <w:rsid w:val="009E7EC7"/>
    <w:rsid w:val="009F734F"/>
    <w:rsid w:val="00A03875"/>
    <w:rsid w:val="00A131F4"/>
    <w:rsid w:val="00A246B6"/>
    <w:rsid w:val="00A43495"/>
    <w:rsid w:val="00A4569F"/>
    <w:rsid w:val="00A47E70"/>
    <w:rsid w:val="00A50CF0"/>
    <w:rsid w:val="00A7671C"/>
    <w:rsid w:val="00A82D08"/>
    <w:rsid w:val="00AA2CBC"/>
    <w:rsid w:val="00AA7E13"/>
    <w:rsid w:val="00AB1F12"/>
    <w:rsid w:val="00AC5820"/>
    <w:rsid w:val="00AD1CD8"/>
    <w:rsid w:val="00AD3CFF"/>
    <w:rsid w:val="00AE52E7"/>
    <w:rsid w:val="00AE745D"/>
    <w:rsid w:val="00B03DF4"/>
    <w:rsid w:val="00B258BB"/>
    <w:rsid w:val="00B373AD"/>
    <w:rsid w:val="00B52AF1"/>
    <w:rsid w:val="00B5301A"/>
    <w:rsid w:val="00B55079"/>
    <w:rsid w:val="00B67B97"/>
    <w:rsid w:val="00B77017"/>
    <w:rsid w:val="00B83990"/>
    <w:rsid w:val="00B84A51"/>
    <w:rsid w:val="00B914E6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442E"/>
    <w:rsid w:val="00BF6502"/>
    <w:rsid w:val="00C024CA"/>
    <w:rsid w:val="00C06761"/>
    <w:rsid w:val="00C34285"/>
    <w:rsid w:val="00C60748"/>
    <w:rsid w:val="00C6269D"/>
    <w:rsid w:val="00C66BA2"/>
    <w:rsid w:val="00C76EEC"/>
    <w:rsid w:val="00C870F6"/>
    <w:rsid w:val="00C91A68"/>
    <w:rsid w:val="00C9534D"/>
    <w:rsid w:val="00C95985"/>
    <w:rsid w:val="00CB4D91"/>
    <w:rsid w:val="00CB7128"/>
    <w:rsid w:val="00CC5026"/>
    <w:rsid w:val="00CC68D0"/>
    <w:rsid w:val="00CD53A7"/>
    <w:rsid w:val="00CE0F2F"/>
    <w:rsid w:val="00D00D7B"/>
    <w:rsid w:val="00D02FE3"/>
    <w:rsid w:val="00D03F9A"/>
    <w:rsid w:val="00D04C72"/>
    <w:rsid w:val="00D06D51"/>
    <w:rsid w:val="00D128E5"/>
    <w:rsid w:val="00D24991"/>
    <w:rsid w:val="00D25202"/>
    <w:rsid w:val="00D42F43"/>
    <w:rsid w:val="00D44349"/>
    <w:rsid w:val="00D45E83"/>
    <w:rsid w:val="00D47B7E"/>
    <w:rsid w:val="00D50255"/>
    <w:rsid w:val="00D51D4D"/>
    <w:rsid w:val="00D557FA"/>
    <w:rsid w:val="00D66520"/>
    <w:rsid w:val="00D84AE9"/>
    <w:rsid w:val="00DA2033"/>
    <w:rsid w:val="00DB6090"/>
    <w:rsid w:val="00DE0B03"/>
    <w:rsid w:val="00DE2F18"/>
    <w:rsid w:val="00DE34CF"/>
    <w:rsid w:val="00DE69D0"/>
    <w:rsid w:val="00E109B9"/>
    <w:rsid w:val="00E13F3D"/>
    <w:rsid w:val="00E230ED"/>
    <w:rsid w:val="00E34898"/>
    <w:rsid w:val="00E34DB8"/>
    <w:rsid w:val="00E376F1"/>
    <w:rsid w:val="00E41FD4"/>
    <w:rsid w:val="00E65C36"/>
    <w:rsid w:val="00E90BE3"/>
    <w:rsid w:val="00E92751"/>
    <w:rsid w:val="00E95E64"/>
    <w:rsid w:val="00E96B51"/>
    <w:rsid w:val="00EA5EDC"/>
    <w:rsid w:val="00EB09B7"/>
    <w:rsid w:val="00EC4809"/>
    <w:rsid w:val="00EC4C71"/>
    <w:rsid w:val="00EC7F38"/>
    <w:rsid w:val="00EE7D7C"/>
    <w:rsid w:val="00F072DF"/>
    <w:rsid w:val="00F07E28"/>
    <w:rsid w:val="00F1708E"/>
    <w:rsid w:val="00F257D0"/>
    <w:rsid w:val="00F25D98"/>
    <w:rsid w:val="00F300FB"/>
    <w:rsid w:val="00F337DF"/>
    <w:rsid w:val="00F53020"/>
    <w:rsid w:val="00F61D51"/>
    <w:rsid w:val="00F64BAC"/>
    <w:rsid w:val="00F74A91"/>
    <w:rsid w:val="00F83DF8"/>
    <w:rsid w:val="00F84CD3"/>
    <w:rsid w:val="00F97D00"/>
    <w:rsid w:val="00FA167B"/>
    <w:rsid w:val="00FA181C"/>
    <w:rsid w:val="00FA7D26"/>
    <w:rsid w:val="00FB6386"/>
    <w:rsid w:val="00FF3C37"/>
    <w:rsid w:val="05BE5630"/>
    <w:rsid w:val="136D0841"/>
    <w:rsid w:val="1CEC23D7"/>
    <w:rsid w:val="24B82863"/>
    <w:rsid w:val="25A662E8"/>
    <w:rsid w:val="270009FC"/>
    <w:rsid w:val="2D690521"/>
    <w:rsid w:val="30E95AB4"/>
    <w:rsid w:val="3CBB73D4"/>
    <w:rsid w:val="437906D7"/>
    <w:rsid w:val="4DCA28A4"/>
    <w:rsid w:val="51034639"/>
    <w:rsid w:val="57D57413"/>
    <w:rsid w:val="5DD258A2"/>
    <w:rsid w:val="7370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0"/>
    <w:qFormat/>
    <w:uiPriority w:val="0"/>
    <w:pPr>
      <w:outlineLvl w:val="5"/>
    </w:pPr>
  </w:style>
  <w:style w:type="paragraph" w:styleId="9">
    <w:name w:val="heading 7"/>
    <w:basedOn w:val="8"/>
    <w:next w:val="1"/>
    <w:link w:val="111"/>
    <w:qFormat/>
    <w:uiPriority w:val="0"/>
    <w:pPr>
      <w:outlineLvl w:val="6"/>
    </w:pPr>
  </w:style>
  <w:style w:type="paragraph" w:styleId="10">
    <w:name w:val="heading 8"/>
    <w:basedOn w:val="2"/>
    <w:next w:val="1"/>
    <w:link w:val="11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3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algun Gothic"/>
      <w:b/>
    </w:rPr>
  </w:style>
  <w:style w:type="paragraph" w:styleId="29">
    <w:name w:val="Document Map"/>
    <w:basedOn w:val="1"/>
    <w:link w:val="12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32">
    <w:name w:val="Body Text Indent"/>
    <w:basedOn w:val="1"/>
    <w:link w:val="133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paragraph" w:styleId="33">
    <w:name w:val="Plain Text"/>
    <w:basedOn w:val="1"/>
    <w:link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4"/>
    <w:qFormat/>
    <w:uiPriority w:val="0"/>
    <w:pPr>
      <w:jc w:val="center"/>
    </w:pPr>
    <w:rPr>
      <w:i/>
    </w:rPr>
  </w:style>
  <w:style w:type="paragraph" w:styleId="38">
    <w:name w:val="header"/>
    <w:link w:val="9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59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99"/>
    <w:pPr>
      <w:outlineLvl w:val="9"/>
    </w:pPr>
  </w:style>
  <w:style w:type="paragraph" w:customStyle="1" w:styleId="58">
    <w:name w:val="TAH"/>
    <w:basedOn w:val="59"/>
    <w:link w:val="92"/>
    <w:qFormat/>
    <w:uiPriority w:val="0"/>
    <w:rPr>
      <w:b/>
    </w:rPr>
  </w:style>
  <w:style w:type="paragraph" w:customStyle="1" w:styleId="59">
    <w:name w:val="TAC"/>
    <w:basedOn w:val="60"/>
    <w:link w:val="91"/>
    <w:qFormat/>
    <w:uiPriority w:val="0"/>
    <w:pPr>
      <w:jc w:val="center"/>
    </w:pPr>
  </w:style>
  <w:style w:type="paragraph" w:customStyle="1" w:styleId="60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5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1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10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02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2"/>
    <w:qFormat/>
    <w:uiPriority w:val="0"/>
  </w:style>
  <w:style w:type="paragraph" w:customStyle="1" w:styleId="86">
    <w:name w:val="B5"/>
    <w:basedOn w:val="41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6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Header Char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C Ch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8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TH Char"/>
    <w:link w:val="62"/>
    <w:qFormat/>
    <w:locked/>
    <w:uiPriority w:val="0"/>
    <w:rPr>
      <w:rFonts w:ascii="Arial" w:hAnsi="Arial"/>
      <w:b/>
      <w:lang w:val="en-GB" w:eastAsia="en-US"/>
    </w:rPr>
  </w:style>
  <w:style w:type="paragraph" w:styleId="94">
    <w:name w:val="List Paragraph"/>
    <w:basedOn w:val="1"/>
    <w:link w:val="95"/>
    <w:qFormat/>
    <w:uiPriority w:val="34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95">
    <w:name w:val="List Paragraph Char"/>
    <w:link w:val="94"/>
    <w:qFormat/>
    <w:locked/>
    <w:uiPriority w:val="34"/>
    <w:rPr>
      <w:rFonts w:ascii="Arial" w:hAnsi="Arial"/>
      <w:lang w:val="en-GB" w:eastAsia="en-US"/>
    </w:rPr>
  </w:style>
  <w:style w:type="character" w:customStyle="1" w:styleId="96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Guidance"/>
    <w:basedOn w:val="1"/>
    <w:qFormat/>
    <w:uiPriority w:val="0"/>
    <w:rPr>
      <w:i/>
      <w:color w:val="0000FF"/>
    </w:rPr>
  </w:style>
  <w:style w:type="character" w:customStyle="1" w:styleId="10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1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2">
    <w:name w:val="B2 Char"/>
    <w:link w:val="8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TAL Ch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6">
    <w:name w:val="EX C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7">
    <w:name w:val="Heading 1 Char"/>
    <w:basedOn w:val="50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8">
    <w:name w:val="Heading 4 Char"/>
    <w:basedOn w:val="50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Heading 5 Char"/>
    <w:basedOn w:val="50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0">
    <w:name w:val="Heading 6 Char"/>
    <w:basedOn w:val="50"/>
    <w:link w:val="7"/>
    <w:qFormat/>
    <w:uiPriority w:val="0"/>
    <w:rPr>
      <w:rFonts w:ascii="Arial" w:hAnsi="Arial"/>
      <w:lang w:val="en-GB" w:eastAsia="en-US"/>
    </w:rPr>
  </w:style>
  <w:style w:type="character" w:customStyle="1" w:styleId="111">
    <w:name w:val="Heading 7 Char"/>
    <w:basedOn w:val="50"/>
    <w:link w:val="9"/>
    <w:qFormat/>
    <w:uiPriority w:val="0"/>
    <w:rPr>
      <w:rFonts w:ascii="Arial" w:hAnsi="Arial"/>
      <w:lang w:val="en-GB" w:eastAsia="en-US"/>
    </w:rPr>
  </w:style>
  <w:style w:type="character" w:customStyle="1" w:styleId="112">
    <w:name w:val="Heading 8 Char"/>
    <w:basedOn w:val="50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3">
    <w:name w:val="Heading 9 Char"/>
    <w:basedOn w:val="50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14">
    <w:name w:val="Footer Char"/>
    <w:basedOn w:val="50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15">
    <w:name w:val="TAJ"/>
    <w:basedOn w:val="62"/>
    <w:qFormat/>
    <w:uiPriority w:val="0"/>
  </w:style>
  <w:style w:type="character" w:customStyle="1" w:styleId="116">
    <w:name w:val="Balloon Text Char"/>
    <w:basedOn w:val="50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1"/>
    <w:basedOn w:val="5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Footnote Text Char"/>
    <w:basedOn w:val="50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2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2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2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2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2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2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character" w:customStyle="1" w:styleId="126">
    <w:name w:val="Caption Char1"/>
    <w:link w:val="28"/>
    <w:qFormat/>
    <w:uiPriority w:val="0"/>
    <w:rPr>
      <w:rFonts w:ascii="Times New Roman" w:hAnsi="Times New Roman" w:eastAsia="Malgun Gothic"/>
      <w:b/>
      <w:lang w:val="en-GB" w:eastAsia="en-US"/>
    </w:rPr>
  </w:style>
  <w:style w:type="character" w:customStyle="1" w:styleId="127">
    <w:name w:val="Document Map Char"/>
    <w:basedOn w:val="50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8">
    <w:name w:val="Plain Text Char"/>
    <w:basedOn w:val="50"/>
    <w:link w:val="33"/>
    <w:qFormat/>
    <w:uiPriority w:val="0"/>
    <w:rPr>
      <w:rFonts w:ascii="Courier New" w:hAnsi="Courier New"/>
      <w:lang w:val="nb-NO" w:eastAsia="en-GB"/>
    </w:rPr>
  </w:style>
  <w:style w:type="character" w:customStyle="1" w:styleId="129">
    <w:name w:val="Body Text Char"/>
    <w:basedOn w:val="50"/>
    <w:link w:val="31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130">
    <w:name w:val="Motorola Response1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bleText"/>
    <w:basedOn w:val="32"/>
    <w:qFormat/>
    <w:uiPriority w:val="0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character" w:customStyle="1" w:styleId="133">
    <w:name w:val="Body Text Indent Char"/>
    <w:basedOn w:val="50"/>
    <w:link w:val="32"/>
    <w:qFormat/>
    <w:uiPriority w:val="0"/>
    <w:rPr>
      <w:rFonts w:ascii="Times New Roman" w:hAnsi="Times New Roman"/>
      <w:lang w:val="en-GB" w:eastAsia="zh-CN"/>
    </w:rPr>
  </w:style>
  <w:style w:type="paragraph" w:customStyle="1" w:styleId="13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5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6">
    <w:name w:val="B1+"/>
    <w:basedOn w:val="82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137">
    <w:name w:val="B2+"/>
    <w:basedOn w:val="83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138">
    <w:name w:val="B3+"/>
    <w:basedOn w:val="84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39">
    <w:name w:val="BL"/>
    <w:basedOn w:val="1"/>
    <w:qFormat/>
    <w:uiPriority w:val="0"/>
    <w:pPr>
      <w:numPr>
        <w:ilvl w:val="0"/>
        <w:numId w:val="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0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42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  <w:lang w:eastAsia="en-GB"/>
    </w:rPr>
  </w:style>
  <w:style w:type="paragraph" w:customStyle="1" w:styleId="14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4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">
    <w:name w:val="Zchn Zchn"/>
    <w:semiHidden/>
    <w:qFormat/>
    <w:uiPriority w:val="0"/>
    <w:pPr>
      <w:keepNext/>
      <w:tabs>
        <w:tab w:val="left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48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4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5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151">
    <w:name w:val="Table Grid1"/>
    <w:basedOn w:val="48"/>
    <w:qFormat/>
    <w:uiPriority w:val="0"/>
    <w:pPr>
      <w:spacing w:after="180"/>
    </w:pPr>
    <w:rPr>
      <w:rFonts w:ascii="Times New Roman" w:hAnsi="Times New Roman"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">
    <w:name w:val="TF Char"/>
    <w:link w:val="61"/>
    <w:qFormat/>
    <w:uiPriority w:val="0"/>
    <w:rPr>
      <w:rFonts w:ascii="Arial" w:hAnsi="Arial"/>
      <w:b/>
      <w:lang w:val="en-GB" w:eastAsia="en-US"/>
    </w:rPr>
  </w:style>
  <w:style w:type="paragraph" w:customStyle="1" w:styleId="15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55">
    <w:name w:val="TAL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56">
    <w:name w:val="样式1"/>
    <w:basedOn w:val="73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157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58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59">
    <w:name w:val="Comment Subject Char"/>
    <w:basedOn w:val="96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0">
    <w:name w:val="TAC Car"/>
    <w:qFormat/>
    <w:uiPriority w:val="0"/>
  </w:style>
  <w:style w:type="character" w:customStyle="1" w:styleId="161">
    <w:name w:val="Underrubrik2 Char1"/>
    <w:qFormat/>
    <w:uiPriority w:val="0"/>
    <w:rPr>
      <w:rFonts w:ascii="Arial" w:hAnsi="Arial" w:eastAsia="Times New Roman" w:cs="Arial"/>
      <w:sz w:val="28"/>
      <w:szCs w:val="28"/>
      <w:lang w:val="en-GB"/>
    </w:rPr>
  </w:style>
  <w:style w:type="character" w:customStyle="1" w:styleId="162">
    <w:name w:val="CR Cover Page Char"/>
    <w:link w:val="88"/>
    <w:qFormat/>
    <w:uiPriority w:val="0"/>
    <w:rPr>
      <w:rFonts w:ascii="Arial" w:hAnsi="Arial"/>
      <w:lang w:val="en-GB" w:eastAsia="en-US"/>
    </w:rPr>
  </w:style>
  <w:style w:type="paragraph" w:customStyle="1" w:styleId="163">
    <w:name w:val="表格题注"/>
    <w:next w:val="1"/>
    <w:qFormat/>
    <w:uiPriority w:val="0"/>
    <w:pPr>
      <w:numPr>
        <w:ilvl w:val="0"/>
        <w:numId w:val="6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164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6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AD72A-1B21-465D-87FF-61EC5BF27B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347</Words>
  <Characters>2390</Characters>
  <Lines>19</Lines>
  <Paragraphs>5</Paragraphs>
  <TotalTime>25</TotalTime>
  <ScaleCrop>false</ScaleCrop>
  <LinksUpToDate>false</LinksUpToDate>
  <CharactersWithSpaces>2732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2023-08-25T12:03:00Z</dcterms:created>
  <dc:creator>Michael Sanders, John M Meredith</dc:creator>
  <cp:lastModifiedBy>Ma (ZTE)</cp:lastModifiedBy>
  <cp:lastPrinted>2411-12-31T23:00:00Z</cp:lastPrinted>
  <dcterms:modified xsi:type="dcterms:W3CDTF">2023-09-27T07:07:27Z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(3)c3d8xX6nkIxs3lZqSxvXgQa5tJAe+fsTjFBUBdt2eRjLKO+bGhDCDvF7ogle02Krqtg5pMRo
q+VcHf8nlBUlzNEKa4s/Gs7l4Qd0v1A0qAGcG0xfQ+4+2TCzQTgUFcyDElIFGzSaO1XSyOoG
lUyXnLhqy0+oEYLvewWxuA5QK4ZRogBIVIMooNbhomz5IPcwEhZ0lflKCcvvzQcOKwW26DOv
nXhBZOBGrbLnGbzAH0</vt:lpwstr>
  </property>
  <property fmtid="{D5CDD505-2E9C-101B-9397-08002B2CF9AE}" pid="22" name="_2015_ms_pID_7253431">
    <vt:lpwstr>QMDj9WafRR2VR27SeLR0fKqHrUVRcVqDxwu7pouC8a2oyfb+ZAuFcr
WnmENpVyMg5Pe3OXVJHGtmccwmDLz9jgKaJB0WBX/0aGYJoUwADSFrSqGN9HE7rl4Ruyt+t4
ltYy+QrleQAZB5tS5oUsFcqsaqtAb8aQ7r66LpGP6aujn6W3lE8zSx/d4aflwLWvUDuseRXR
8GRFesuZNi/jv3wJQA7uqukmeaI94GVB+IBS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1692633553</vt:lpwstr>
  </property>
  <property fmtid="{D5CDD505-2E9C-101B-9397-08002B2CF9AE}" pid="28" name="KSOProductBuildVer">
    <vt:lpwstr>2052-11.8.2.12085</vt:lpwstr>
  </property>
  <property fmtid="{D5CDD505-2E9C-101B-9397-08002B2CF9AE}" pid="29" name="ICV">
    <vt:lpwstr>B485011246174003971E6370FD78CD43</vt:lpwstr>
  </property>
</Properties>
</file>